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809D6" w14:textId="367A5B5B" w:rsidR="007708CD" w:rsidRDefault="007708CD" w:rsidP="007708CD">
      <w:pPr>
        <w:jc w:val="right"/>
      </w:pPr>
      <w:r>
        <w:rPr>
          <w:rFonts w:hint="eastAsia"/>
        </w:rPr>
        <w:t>2</w:t>
      </w:r>
      <w:r>
        <w:t>021</w:t>
      </w:r>
      <w:r>
        <w:rPr>
          <w:rFonts w:hint="eastAsia"/>
        </w:rPr>
        <w:t>年</w:t>
      </w:r>
      <w:r w:rsidR="00F11E56">
        <w:rPr>
          <w:rFonts w:hint="eastAsia"/>
        </w:rPr>
        <w:t>9</w:t>
      </w:r>
      <w:r>
        <w:rPr>
          <w:rFonts w:hint="eastAsia"/>
        </w:rPr>
        <w:t>月</w:t>
      </w:r>
      <w:r w:rsidR="00F11E56">
        <w:rPr>
          <w:rFonts w:hint="eastAsia"/>
        </w:rPr>
        <w:t>2</w:t>
      </w:r>
      <w:r w:rsidR="00F11E56">
        <w:t>2</w:t>
      </w:r>
      <w:r>
        <w:rPr>
          <w:rFonts w:hint="eastAsia"/>
        </w:rPr>
        <w:t>日</w:t>
      </w:r>
    </w:p>
    <w:p w14:paraId="5CB39440" w14:textId="2C088306" w:rsidR="007708CD" w:rsidRDefault="00F11E56" w:rsidP="00CE4A88">
      <w:r>
        <w:rPr>
          <w:rFonts w:hint="eastAsia"/>
        </w:rPr>
        <w:t>ガイダンスカウンセラー</w:t>
      </w:r>
      <w:r w:rsidR="001B344A">
        <w:rPr>
          <w:rFonts w:hint="eastAsia"/>
        </w:rPr>
        <w:t>各位</w:t>
      </w:r>
    </w:p>
    <w:p w14:paraId="451E36D4" w14:textId="77777777" w:rsidR="007708CD" w:rsidRPr="00F11E56" w:rsidRDefault="007708CD" w:rsidP="00CE4A88"/>
    <w:p w14:paraId="1188364A" w14:textId="13552582" w:rsidR="007708CD" w:rsidRDefault="007708CD" w:rsidP="007708CD">
      <w:pPr>
        <w:jc w:val="right"/>
      </w:pPr>
      <w:r>
        <w:rPr>
          <w:rFonts w:hint="eastAsia"/>
        </w:rPr>
        <w:t>一般社団法人日本スクールカウンセリング推進協議会</w:t>
      </w:r>
    </w:p>
    <w:p w14:paraId="448C9643" w14:textId="43BD4EE5" w:rsidR="007708CD" w:rsidRDefault="007708CD" w:rsidP="007708CD">
      <w:pPr>
        <w:jc w:val="right"/>
      </w:pPr>
      <w:r>
        <w:rPr>
          <w:rFonts w:hint="eastAsia"/>
        </w:rPr>
        <w:t>認定委員会</w:t>
      </w:r>
    </w:p>
    <w:p w14:paraId="170FF42B" w14:textId="77777777" w:rsidR="007708CD" w:rsidRDefault="007708CD" w:rsidP="00CE4A88"/>
    <w:p w14:paraId="7CF1004D" w14:textId="7C98902B" w:rsidR="00F11E56" w:rsidRDefault="00F11E56" w:rsidP="00FA0EAE">
      <w:pPr>
        <w:jc w:val="center"/>
        <w:rPr>
          <w:b/>
        </w:rPr>
      </w:pPr>
      <w:r>
        <w:rPr>
          <w:rFonts w:hint="eastAsia"/>
          <w:b/>
        </w:rPr>
        <w:t>資格更新ポイント「領域</w:t>
      </w:r>
      <w:r w:rsidR="00EC59CA">
        <w:rPr>
          <w:rFonts w:hint="eastAsia"/>
          <w:b/>
        </w:rPr>
        <w:t>Ⅱ</w:t>
      </w:r>
      <w:r>
        <w:rPr>
          <w:rFonts w:hint="eastAsia"/>
          <w:b/>
        </w:rPr>
        <w:t>」に関するオンデマンド動画受講について</w:t>
      </w:r>
    </w:p>
    <w:p w14:paraId="0631D3DC" w14:textId="40994AD5" w:rsidR="00CE4A88" w:rsidRDefault="00CE4A88" w:rsidP="00F11E56"/>
    <w:p w14:paraId="47CAD0B4" w14:textId="16F207BF" w:rsidR="00F11E56" w:rsidRDefault="00FA0EAE" w:rsidP="00F11E56">
      <w:r w:rsidRPr="005A320A">
        <w:rPr>
          <w:rFonts w:hint="eastAsia"/>
        </w:rPr>
        <w:t xml:space="preserve">　</w:t>
      </w:r>
      <w:r w:rsidR="00F11E56">
        <w:rPr>
          <w:rFonts w:hint="eastAsia"/>
        </w:rPr>
        <w:t>日頃より児童･生徒・学生の方々の発達を促す実践・研修を進めていただき，感謝申し上げます。</w:t>
      </w:r>
    </w:p>
    <w:p w14:paraId="380119E8" w14:textId="1D46F93F" w:rsidR="00F11E56" w:rsidRDefault="00F11E56" w:rsidP="00F11E56">
      <w:pPr>
        <w:ind w:firstLineChars="100" w:firstLine="210"/>
      </w:pPr>
      <w:r>
        <w:rPr>
          <w:rFonts w:hint="eastAsia"/>
        </w:rPr>
        <w:t>1</w:t>
      </w:r>
      <w:r>
        <w:t>0</w:t>
      </w:r>
      <w:r>
        <w:rPr>
          <w:rFonts w:hint="eastAsia"/>
        </w:rPr>
        <w:t>月から12月に受付を行う資格更新申請を行いやすくするために，構成団体が</w:t>
      </w:r>
      <w:r w:rsidR="00473BDD">
        <w:rPr>
          <w:rFonts w:hint="eastAsia"/>
        </w:rPr>
        <w:t>公開</w:t>
      </w:r>
      <w:r>
        <w:rPr>
          <w:rFonts w:hint="eastAsia"/>
        </w:rPr>
        <w:t>している「オンデマンド動画」による研修を更新ポイントに積極的に算入する方法をご案内申し上げます。</w:t>
      </w:r>
    </w:p>
    <w:p w14:paraId="1C0127C0" w14:textId="701F9820" w:rsidR="00F11E56" w:rsidRDefault="00473BDD" w:rsidP="00F11E56">
      <w:pPr>
        <w:ind w:firstLineChars="100" w:firstLine="210"/>
      </w:pPr>
      <w:r>
        <w:rPr>
          <w:noProof/>
        </w:rPr>
        <mc:AlternateContent>
          <mc:Choice Requires="wps">
            <w:drawing>
              <wp:anchor distT="0" distB="0" distL="114300" distR="114300" simplePos="0" relativeHeight="251659264" behindDoc="0" locked="0" layoutInCell="1" allowOverlap="1" wp14:anchorId="4B05F0CC" wp14:editId="395CA2A9">
                <wp:simplePos x="0" y="0"/>
                <wp:positionH relativeFrom="column">
                  <wp:posOffset>22943</wp:posOffset>
                </wp:positionH>
                <wp:positionV relativeFrom="paragraph">
                  <wp:posOffset>123300</wp:posOffset>
                </wp:positionV>
                <wp:extent cx="6145530" cy="2282025"/>
                <wp:effectExtent l="0" t="0" r="26670" b="23495"/>
                <wp:wrapNone/>
                <wp:docPr id="2" name="正方形/長方形 2"/>
                <wp:cNvGraphicFramePr/>
                <a:graphic xmlns:a="http://schemas.openxmlformats.org/drawingml/2006/main">
                  <a:graphicData uri="http://schemas.microsoft.com/office/word/2010/wordprocessingShape">
                    <wps:wsp>
                      <wps:cNvSpPr/>
                      <wps:spPr>
                        <a:xfrm>
                          <a:off x="0" y="0"/>
                          <a:ext cx="6145530" cy="2282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13BBA7" id="正方形/長方形 2" o:spid="_x0000_s1026" style="position:absolute;left:0;text-align:left;margin-left:1.8pt;margin-top:9.7pt;width:483.9pt;height:17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" filled="f" strokecolor="black [3213]" strokeweight="1pt"/>
            </w:pict>
          </mc:Fallback>
        </mc:AlternateContent>
      </w:r>
    </w:p>
    <w:p w14:paraId="11928DF3" w14:textId="213A581B" w:rsidR="00F11E56" w:rsidRDefault="00F11E56" w:rsidP="00F11E56">
      <w:pPr>
        <w:ind w:firstLineChars="100" w:firstLine="210"/>
      </w:pPr>
      <w:r>
        <w:rPr>
          <w:rFonts w:hint="eastAsia"/>
        </w:rPr>
        <w:t>【方法】</w:t>
      </w:r>
    </w:p>
    <w:p w14:paraId="79924C31" w14:textId="3C982617" w:rsidR="00F11E56" w:rsidRDefault="00F11E56" w:rsidP="00473BDD">
      <w:pPr>
        <w:ind w:rightChars="120" w:right="252" w:firstLineChars="100" w:firstLine="210"/>
      </w:pPr>
      <w:r>
        <w:rPr>
          <w:rFonts w:hint="eastAsia"/>
        </w:rPr>
        <w:t>該当講座</w:t>
      </w:r>
      <w:r w:rsidR="00473BDD">
        <w:rPr>
          <w:rFonts w:hint="eastAsia"/>
        </w:rPr>
        <w:t xml:space="preserve">　・</w:t>
      </w:r>
      <w:r>
        <w:rPr>
          <w:rFonts w:hint="eastAsia"/>
        </w:rPr>
        <w:t>構成団体</w:t>
      </w:r>
      <w:r w:rsidR="00694C5A" w:rsidRPr="00694C5A">
        <w:rPr>
          <w:rFonts w:hint="eastAsia"/>
          <w:u w:val="single"/>
        </w:rPr>
        <w:t>ならびにそれらの協力団体</w:t>
      </w:r>
      <w:r>
        <w:rPr>
          <w:rFonts w:hint="eastAsia"/>
        </w:rPr>
        <w:t>が提供している</w:t>
      </w:r>
      <w:r w:rsidR="00156048">
        <w:rPr>
          <w:rFonts w:hint="eastAsia"/>
        </w:rPr>
        <w:t>オンデマンド</w:t>
      </w:r>
      <w:r w:rsidR="00A039BB">
        <w:rPr>
          <w:rFonts w:hint="eastAsia"/>
        </w:rPr>
        <w:t>動画を用いた</w:t>
      </w:r>
      <w:r w:rsidR="00156048">
        <w:rPr>
          <w:rFonts w:hint="eastAsia"/>
        </w:rPr>
        <w:t>研修</w:t>
      </w:r>
    </w:p>
    <w:p w14:paraId="26658FD5" w14:textId="7D98D709" w:rsidR="00156048" w:rsidRDefault="00156048" w:rsidP="00473BDD">
      <w:pPr>
        <w:ind w:rightChars="120" w:right="252" w:firstLineChars="100" w:firstLine="210"/>
      </w:pPr>
      <w:r>
        <w:rPr>
          <w:rFonts w:hint="eastAsia"/>
        </w:rPr>
        <w:t>要</w:t>
      </w:r>
      <w:r w:rsidR="00473BDD">
        <w:rPr>
          <w:rFonts w:hint="eastAsia"/>
        </w:rPr>
        <w:t xml:space="preserve">　　</w:t>
      </w:r>
      <w:r>
        <w:rPr>
          <w:rFonts w:hint="eastAsia"/>
        </w:rPr>
        <w:t>件</w:t>
      </w:r>
      <w:r w:rsidR="00473BDD">
        <w:rPr>
          <w:rFonts w:hint="eastAsia"/>
        </w:rPr>
        <w:t xml:space="preserve">　・</w:t>
      </w:r>
      <w:r w:rsidR="004B155B">
        <w:rPr>
          <w:rFonts w:hint="eastAsia"/>
        </w:rPr>
        <w:t>1ポイントにする内容量の目安は，最小で</w:t>
      </w:r>
      <w:r>
        <w:rPr>
          <w:rFonts w:hint="eastAsia"/>
        </w:rPr>
        <w:t>動画</w:t>
      </w:r>
      <w:r w:rsidR="004B155B">
        <w:rPr>
          <w:rFonts w:hint="eastAsia"/>
        </w:rPr>
        <w:t>の分量は概ね1時間以上とする。</w:t>
      </w:r>
    </w:p>
    <w:p w14:paraId="357DA985" w14:textId="26AB9459" w:rsidR="004B155B" w:rsidRDefault="004B155B" w:rsidP="00473BDD">
      <w:pPr>
        <w:ind w:rightChars="120" w:right="252" w:firstLineChars="300" w:firstLine="630"/>
      </w:pPr>
      <w:r>
        <w:rPr>
          <w:rFonts w:hint="eastAsia"/>
        </w:rPr>
        <w:t xml:space="preserve">　　　</w:t>
      </w:r>
      <w:r w:rsidR="00473BDD">
        <w:rPr>
          <w:rFonts w:hint="eastAsia"/>
        </w:rPr>
        <w:t>・</w:t>
      </w:r>
      <w:r>
        <w:rPr>
          <w:rFonts w:hint="eastAsia"/>
        </w:rPr>
        <w:t>なお，1時間に満たない場合は，複数の動画を合算することができる。</w:t>
      </w:r>
    </w:p>
    <w:p w14:paraId="18CCD467" w14:textId="0292F2F7" w:rsidR="00C60ECE" w:rsidRDefault="004B155B" w:rsidP="00473BDD">
      <w:pPr>
        <w:ind w:rightChars="120" w:right="252" w:firstLineChars="100" w:firstLine="210"/>
      </w:pPr>
      <w:r>
        <w:rPr>
          <w:rFonts w:hint="eastAsia"/>
        </w:rPr>
        <w:t>方</w:t>
      </w:r>
      <w:r w:rsidR="00473BDD">
        <w:rPr>
          <w:rFonts w:hint="eastAsia"/>
        </w:rPr>
        <w:t xml:space="preserve">　　</w:t>
      </w:r>
      <w:r>
        <w:rPr>
          <w:rFonts w:hint="eastAsia"/>
        </w:rPr>
        <w:t>法</w:t>
      </w:r>
      <w:r w:rsidR="00473BDD">
        <w:rPr>
          <w:rFonts w:hint="eastAsia"/>
        </w:rPr>
        <w:t xml:space="preserve">　・</w:t>
      </w:r>
      <w:r>
        <w:rPr>
          <w:rFonts w:hint="eastAsia"/>
        </w:rPr>
        <w:t>オンデマンド動画を視聴した感想を記述</w:t>
      </w:r>
      <w:r w:rsidR="00C60ECE">
        <w:rPr>
          <w:rFonts w:hint="eastAsia"/>
        </w:rPr>
        <w:t>する。</w:t>
      </w:r>
    </w:p>
    <w:p w14:paraId="5570F6C3" w14:textId="605DB6A6" w:rsidR="00473BDD" w:rsidRDefault="00473BDD" w:rsidP="00473BDD">
      <w:pPr>
        <w:ind w:leftChars="100" w:left="1558" w:rightChars="120" w:right="252" w:hangingChars="642" w:hanging="1348"/>
      </w:pPr>
      <w:r>
        <w:rPr>
          <w:rFonts w:hint="eastAsia"/>
        </w:rPr>
        <w:t xml:space="preserve">　　　　　・感想の分量は，1ポイント相当につき100字とする。2ポイントは200字（複数の動画を合算して1ポイントに相当させる場合は，1つの動画につき100字とする）。</w:t>
      </w:r>
    </w:p>
    <w:p w14:paraId="59685378" w14:textId="542D0E29" w:rsidR="00C60ECE" w:rsidRDefault="00473BDD" w:rsidP="00473BDD">
      <w:pPr>
        <w:ind w:leftChars="607" w:left="1275" w:rightChars="120" w:right="252"/>
      </w:pPr>
      <w:r>
        <w:rPr>
          <w:rFonts w:hint="eastAsia"/>
        </w:rPr>
        <w:t>・</w:t>
      </w:r>
      <w:r w:rsidR="00C60ECE">
        <w:rPr>
          <w:rFonts w:hint="eastAsia"/>
        </w:rPr>
        <w:t>用紙は任意だが，専用の感想用紙を推奨する。</w:t>
      </w:r>
    </w:p>
    <w:p w14:paraId="3C75A084" w14:textId="4139D7A8" w:rsidR="004B155B" w:rsidRPr="004B155B" w:rsidRDefault="00C60ECE" w:rsidP="00473BDD">
      <w:pPr>
        <w:ind w:rightChars="120" w:right="252" w:firstLineChars="100" w:firstLine="210"/>
      </w:pPr>
      <w:r>
        <w:rPr>
          <w:rFonts w:hint="eastAsia"/>
        </w:rPr>
        <w:t xml:space="preserve">　　　　</w:t>
      </w:r>
      <w:r w:rsidR="00473BDD">
        <w:rPr>
          <w:rFonts w:hint="eastAsia"/>
        </w:rPr>
        <w:t xml:space="preserve">　・</w:t>
      </w:r>
      <w:r>
        <w:rPr>
          <w:rFonts w:hint="eastAsia"/>
        </w:rPr>
        <w:t>ガイダンスカウンセラー資格更新申請時には「添付資料」として同送する。</w:t>
      </w:r>
    </w:p>
    <w:p w14:paraId="41532D84" w14:textId="13AB7758" w:rsidR="00F11E56" w:rsidRPr="00F11E56" w:rsidRDefault="00F11E56" w:rsidP="00007FBD">
      <w:pPr>
        <w:spacing w:after="240"/>
      </w:pPr>
    </w:p>
    <w:p w14:paraId="1E3109E6" w14:textId="085FF2F4" w:rsidR="00473BDD" w:rsidRPr="00445067" w:rsidRDefault="00473BDD" w:rsidP="00473BDD">
      <w:pPr>
        <w:adjustRightInd w:val="0"/>
        <w:rPr>
          <w:bdr w:val="single" w:sz="4" w:space="0" w:color="auto"/>
        </w:rPr>
      </w:pPr>
      <w:r w:rsidRPr="00445067">
        <w:rPr>
          <w:rFonts w:hint="eastAsia"/>
          <w:bdr w:val="single" w:sz="4" w:space="0" w:color="auto"/>
        </w:rPr>
        <w:t>該当するオンデマンド動画の研修（2</w:t>
      </w:r>
      <w:r w:rsidRPr="00445067">
        <w:rPr>
          <w:bdr w:val="single" w:sz="4" w:space="0" w:color="auto"/>
        </w:rPr>
        <w:t>021</w:t>
      </w:r>
      <w:r w:rsidRPr="00445067">
        <w:rPr>
          <w:rFonts w:hint="eastAsia"/>
          <w:bdr w:val="single" w:sz="4" w:space="0" w:color="auto"/>
        </w:rPr>
        <w:t>年9月22日現在）</w:t>
      </w:r>
    </w:p>
    <w:p w14:paraId="6466D1AB" w14:textId="77777777" w:rsidR="00445067" w:rsidRDefault="00445067" w:rsidP="00473BDD">
      <w:pPr>
        <w:adjustRightInd w:val="0"/>
      </w:pPr>
    </w:p>
    <w:p w14:paraId="7159408C" w14:textId="41EE9381" w:rsidR="00473BDD" w:rsidRPr="00473BDD" w:rsidRDefault="00445067" w:rsidP="00445067">
      <w:pPr>
        <w:adjustRightInd w:val="0"/>
      </w:pPr>
      <w:r>
        <w:rPr>
          <w:rFonts w:hint="eastAsia"/>
        </w:rPr>
        <w:t xml:space="preserve">○研修動画〔NPO日本教育カウンセラー協会〕　</w:t>
      </w:r>
      <w:r w:rsidRPr="00445067">
        <w:t>https://www.jeca.gr.jp/movie/</w:t>
      </w:r>
    </w:p>
    <w:p w14:paraId="1A10FC15" w14:textId="571FB79E" w:rsidR="00473BDD" w:rsidRDefault="00445067" w:rsidP="00473BDD">
      <w:pPr>
        <w:adjustRightInd w:val="0"/>
      </w:pPr>
      <w:r>
        <w:rPr>
          <w:rFonts w:hint="eastAsia"/>
        </w:rPr>
        <w:t xml:space="preserve">　20分前後の動画が1</w:t>
      </w:r>
      <w:r>
        <w:t>2</w:t>
      </w:r>
      <w:r>
        <w:rPr>
          <w:rFonts w:hint="eastAsia"/>
        </w:rPr>
        <w:t>本，無料でアップされています。3本以上で1ポイントとなります。</w:t>
      </w:r>
    </w:p>
    <w:p w14:paraId="11700A9C" w14:textId="02EF2CF5" w:rsidR="00445067" w:rsidRDefault="00445067" w:rsidP="00445067">
      <w:pPr>
        <w:adjustRightInd w:val="0"/>
      </w:pPr>
      <w:r>
        <w:rPr>
          <w:rFonts w:hint="eastAsia"/>
        </w:rPr>
        <w:t xml:space="preserve">　タイトル例：構成的グループエンカウンター（大友秀人氏）</w:t>
      </w:r>
    </w:p>
    <w:p w14:paraId="506BC352" w14:textId="3820498D" w:rsidR="00445067" w:rsidRDefault="00445067" w:rsidP="00445067">
      <w:pPr>
        <w:adjustRightInd w:val="0"/>
        <w:ind w:firstLineChars="700" w:firstLine="1470"/>
      </w:pPr>
      <w:r>
        <w:rPr>
          <w:rFonts w:hint="eastAsia"/>
        </w:rPr>
        <w:t>学業発達－</w:t>
      </w:r>
      <w:r>
        <w:t>もう一つのカウンセリング</w:t>
      </w:r>
      <w:r>
        <w:rPr>
          <w:rFonts w:hint="eastAsia"/>
        </w:rPr>
        <w:t>（河野義章氏）</w:t>
      </w:r>
    </w:p>
    <w:p w14:paraId="6FF017F5" w14:textId="53C2CE4C" w:rsidR="00445067" w:rsidRDefault="00445067" w:rsidP="00445067">
      <w:pPr>
        <w:adjustRightInd w:val="0"/>
        <w:ind w:firstLineChars="700" w:firstLine="1470"/>
      </w:pPr>
      <w:r>
        <w:rPr>
          <w:rFonts w:hint="eastAsia"/>
        </w:rPr>
        <w:t>学校教育に活かすアドラー心理学（会沢信彦氏）</w:t>
      </w:r>
    </w:p>
    <w:p w14:paraId="52986824" w14:textId="77777777" w:rsidR="00445067" w:rsidRDefault="00445067" w:rsidP="00445067">
      <w:pPr>
        <w:adjustRightInd w:val="0"/>
        <w:ind w:firstLineChars="700" w:firstLine="1470"/>
      </w:pPr>
      <w:r>
        <w:rPr>
          <w:rFonts w:hint="eastAsia"/>
        </w:rPr>
        <w:t>保護者対応（加勇田修士氏）</w:t>
      </w:r>
    </w:p>
    <w:p w14:paraId="4F637AB0" w14:textId="710DC889" w:rsidR="00445067" w:rsidRDefault="00445067" w:rsidP="00445067">
      <w:pPr>
        <w:adjustRightInd w:val="0"/>
        <w:ind w:firstLineChars="700" w:firstLine="1470"/>
      </w:pPr>
      <w:r>
        <w:rPr>
          <w:rFonts w:hint="eastAsia"/>
        </w:rPr>
        <w:t>クライシスカウンセリング（藤川章氏）　など</w:t>
      </w:r>
    </w:p>
    <w:p w14:paraId="6AF7A886" w14:textId="45F371AD" w:rsidR="00473BDD" w:rsidRDefault="00473BDD" w:rsidP="00473BDD">
      <w:pPr>
        <w:adjustRightInd w:val="0"/>
      </w:pPr>
    </w:p>
    <w:p w14:paraId="1F3E3A09" w14:textId="22F33518" w:rsidR="006C081D" w:rsidRDefault="006C081D" w:rsidP="006C081D">
      <w:pPr>
        <w:ind w:firstLineChars="500" w:firstLine="1050"/>
        <w:jc w:val="right"/>
      </w:pPr>
      <w:r>
        <w:rPr>
          <w:rFonts w:hint="eastAsia"/>
        </w:rPr>
        <w:t>一般社団法人日本スクールカウンセリング推進協議会</w:t>
      </w:r>
    </w:p>
    <w:p w14:paraId="66F07CC3" w14:textId="77777777" w:rsidR="006C081D" w:rsidRDefault="006C081D" w:rsidP="006C081D">
      <w:pPr>
        <w:ind w:firstLineChars="500" w:firstLine="1050"/>
        <w:jc w:val="right"/>
      </w:pPr>
      <w:r>
        <w:rPr>
          <w:rFonts w:hint="eastAsia"/>
        </w:rPr>
        <w:t>〒</w:t>
      </w:r>
      <w:r>
        <w:t>112-0012東京都文京区大塚1-4-15</w:t>
      </w:r>
      <w:r>
        <w:rPr>
          <w:rFonts w:hint="eastAsia"/>
        </w:rPr>
        <w:t xml:space="preserve">　</w:t>
      </w:r>
      <w:r>
        <w:t>TEL03-3941-8049</w:t>
      </w:r>
    </w:p>
    <w:p w14:paraId="19AA5EA5" w14:textId="2FC71E58" w:rsidR="003126B2" w:rsidRDefault="006C081D" w:rsidP="008B5BCA">
      <w:pPr>
        <w:ind w:firstLineChars="500" w:firstLine="1050"/>
        <w:jc w:val="right"/>
      </w:pPr>
      <w:r>
        <w:t>e-mail</w:t>
      </w:r>
      <w:r w:rsidR="003E39BE">
        <w:t>：</w:t>
      </w:r>
      <w:proofErr w:type="spellStart"/>
      <w:r>
        <w:t>info@jsca.guide</w:t>
      </w:r>
      <w:proofErr w:type="spellEnd"/>
      <w:r>
        <w:rPr>
          <w:rFonts w:hint="eastAsia"/>
        </w:rPr>
        <w:t xml:space="preserve">　</w:t>
      </w:r>
      <w:r w:rsidR="003E39BE">
        <w:rPr>
          <w:rFonts w:hint="eastAsia"/>
        </w:rPr>
        <w:t xml:space="preserve">　</w:t>
      </w:r>
      <w:r w:rsidR="003E39BE">
        <w:t>URL：</w:t>
      </w:r>
      <w:r w:rsidR="003126B2" w:rsidRPr="008B5BCA">
        <w:t>http://jsca.guide</w:t>
      </w:r>
      <w:r w:rsidR="003126B2">
        <w:br w:type="page"/>
      </w:r>
    </w:p>
    <w:p w14:paraId="3B5738A4" w14:textId="77777777" w:rsidR="0098160C" w:rsidRDefault="0098160C" w:rsidP="0098160C">
      <w:pPr>
        <w:jc w:val="center"/>
        <w:rPr>
          <w:b/>
          <w:bCs/>
        </w:rPr>
      </w:pPr>
      <w:r w:rsidRPr="00331A0C">
        <w:rPr>
          <w:rFonts w:hint="eastAsia"/>
          <w:bdr w:val="single" w:sz="4" w:space="0" w:color="auto"/>
        </w:rPr>
        <w:lastRenderedPageBreak/>
        <w:t>感想用紙</w:t>
      </w:r>
      <w:r>
        <w:rPr>
          <w:rFonts w:hint="eastAsia"/>
          <w:b/>
          <w:bCs/>
        </w:rPr>
        <w:t xml:space="preserve">　</w:t>
      </w:r>
      <w:r w:rsidRPr="00AC7D36">
        <w:rPr>
          <w:rFonts w:hint="eastAsia"/>
          <w:b/>
          <w:bCs/>
        </w:rPr>
        <w:t>ガイダンスカウンセラー資格更新ポイント</w:t>
      </w:r>
      <w:r>
        <w:rPr>
          <w:rFonts w:hint="eastAsia"/>
          <w:b/>
          <w:bCs/>
        </w:rPr>
        <w:t>領域</w:t>
      </w:r>
      <w:r w:rsidRPr="00AC7D36">
        <w:rPr>
          <w:rFonts w:hint="eastAsia"/>
          <w:b/>
          <w:bCs/>
        </w:rPr>
        <w:t>Ⅱ「構成団体のオンデマンド動画研修」</w:t>
      </w:r>
    </w:p>
    <w:p w14:paraId="1C24AF3E" w14:textId="77777777" w:rsidR="0098160C" w:rsidRDefault="0098160C" w:rsidP="0098160C">
      <w:pPr>
        <w:ind w:firstLineChars="500" w:firstLine="1050"/>
        <w:jc w:val="left"/>
      </w:pPr>
    </w:p>
    <w:p w14:paraId="466391D3" w14:textId="77777777" w:rsidR="0098160C" w:rsidRDefault="0098160C" w:rsidP="0098160C">
      <w:pPr>
        <w:ind w:firstLineChars="500" w:firstLine="1050"/>
        <w:jc w:val="left"/>
      </w:pPr>
      <w:r>
        <w:rPr>
          <w:rFonts w:hint="eastAsia"/>
        </w:rPr>
        <w:t>感想をご記入の上，資格申請の時に「証明書類」としてご利用ください。</w:t>
      </w:r>
    </w:p>
    <w:p w14:paraId="74DE1D3F" w14:textId="77777777" w:rsidR="0098160C" w:rsidRDefault="0098160C" w:rsidP="0098160C">
      <w:pPr>
        <w:ind w:firstLineChars="500" w:firstLine="1050"/>
        <w:jc w:val="left"/>
      </w:pPr>
    </w:p>
    <w:p w14:paraId="0814F2AD" w14:textId="77777777" w:rsidR="0098160C" w:rsidRPr="00331A0C" w:rsidRDefault="0098160C" w:rsidP="0098160C">
      <w:pPr>
        <w:ind w:leftChars="202" w:left="424"/>
        <w:jc w:val="left"/>
        <w:rPr>
          <w:u w:val="single"/>
        </w:rPr>
      </w:pPr>
      <w:r w:rsidRPr="00331A0C">
        <w:rPr>
          <w:rFonts w:hint="eastAsia"/>
          <w:u w:val="single"/>
        </w:rPr>
        <w:t>お名前</w:t>
      </w:r>
      <w:r>
        <w:rPr>
          <w:rFonts w:hint="eastAsia"/>
          <w:u w:val="single"/>
        </w:rPr>
        <w:t xml:space="preserve">　　　　　　　　　　　　　　　　</w:t>
      </w:r>
      <w:r w:rsidRPr="00AC7D36">
        <w:rPr>
          <w:rFonts w:hint="eastAsia"/>
        </w:rPr>
        <w:t xml:space="preserve">　　</w:t>
      </w:r>
      <w:r>
        <w:rPr>
          <w:rFonts w:hint="eastAsia"/>
          <w:u w:val="single"/>
        </w:rPr>
        <w:t xml:space="preserve">認定番号　　　　　　　　　　　　　　　　　</w:t>
      </w:r>
      <w:r w:rsidRPr="00AC7D36">
        <w:rPr>
          <w:rFonts w:hint="eastAsia"/>
        </w:rPr>
        <w:t xml:space="preserve">　　　　</w:t>
      </w:r>
      <w:r>
        <w:rPr>
          <w:rFonts w:hint="eastAsia"/>
          <w:u w:val="single"/>
        </w:rPr>
        <w:t xml:space="preserve">　　　　　　　</w:t>
      </w:r>
    </w:p>
    <w:p w14:paraId="26AE82D5" w14:textId="77777777" w:rsidR="0098160C" w:rsidRDefault="0098160C" w:rsidP="0098160C">
      <w:pPr>
        <w:jc w:val="left"/>
      </w:pPr>
    </w:p>
    <w:p w14:paraId="0FDDF0C3" w14:textId="77777777" w:rsidR="0098160C" w:rsidRPr="00AC7D36" w:rsidRDefault="0098160C" w:rsidP="0098160C">
      <w:pPr>
        <w:ind w:firstLineChars="200" w:firstLine="420"/>
        <w:jc w:val="left"/>
        <w:rPr>
          <w:u w:val="single"/>
        </w:rPr>
      </w:pPr>
      <w:r w:rsidRPr="00AC7D36">
        <w:rPr>
          <w:rFonts w:hint="eastAsia"/>
          <w:u w:val="single"/>
        </w:rPr>
        <w:t xml:space="preserve">本紙で証明するポイント数合計　</w:t>
      </w:r>
      <w:r>
        <w:rPr>
          <w:rFonts w:hint="eastAsia"/>
          <w:u w:val="single"/>
        </w:rPr>
        <w:t>領域</w:t>
      </w:r>
      <w:r w:rsidRPr="00AC7D36">
        <w:rPr>
          <w:rFonts w:hint="eastAsia"/>
          <w:u w:val="single"/>
        </w:rPr>
        <w:t xml:space="preserve">Ⅱを　　　　　　　　　　</w:t>
      </w:r>
      <w:r>
        <w:rPr>
          <w:rFonts w:hint="eastAsia"/>
          <w:u w:val="single"/>
        </w:rPr>
        <w:t xml:space="preserve">　　　　　　　</w:t>
      </w:r>
      <w:r w:rsidRPr="00AC7D36">
        <w:rPr>
          <w:rFonts w:hint="eastAsia"/>
          <w:u w:val="single"/>
        </w:rPr>
        <w:t>ポイント</w:t>
      </w:r>
    </w:p>
    <w:p w14:paraId="506A11FA" w14:textId="77777777" w:rsidR="0098160C" w:rsidRDefault="0098160C" w:rsidP="0098160C">
      <w:pPr>
        <w:jc w:val="left"/>
      </w:pPr>
    </w:p>
    <w:p w14:paraId="104072F3" w14:textId="77777777" w:rsidR="0098160C" w:rsidRPr="00AC7D36" w:rsidRDefault="0098160C" w:rsidP="0098160C">
      <w:pPr>
        <w:jc w:val="left"/>
        <w:rPr>
          <w:u w:val="single"/>
        </w:rPr>
      </w:pPr>
      <w:r>
        <w:rPr>
          <w:rFonts w:hint="eastAsia"/>
        </w:rPr>
        <w:t>1．</w:t>
      </w:r>
      <w:r w:rsidRPr="00AC7D36">
        <w:rPr>
          <w:rFonts w:hint="eastAsia"/>
          <w:u w:val="single"/>
        </w:rPr>
        <w:t>講</w:t>
      </w:r>
      <w:r>
        <w:rPr>
          <w:rFonts w:hint="eastAsia"/>
          <w:u w:val="single"/>
        </w:rPr>
        <w:t>議</w:t>
      </w:r>
      <w:r w:rsidRPr="00AC7D36">
        <w:rPr>
          <w:rFonts w:hint="eastAsia"/>
          <w:u w:val="single"/>
        </w:rPr>
        <w:t xml:space="preserve">名　　　　　　　　　　　　　　　　　　</w:t>
      </w:r>
      <w:r>
        <w:rPr>
          <w:rFonts w:hint="eastAsia"/>
          <w:u w:val="single"/>
        </w:rPr>
        <w:t xml:space="preserve">　　　　　</w:t>
      </w:r>
      <w:r w:rsidRPr="00AC7D36">
        <w:rPr>
          <w:rFonts w:hint="eastAsia"/>
          <w:u w:val="single"/>
        </w:rPr>
        <w:t xml:space="preserve">　　講師名</w:t>
      </w:r>
      <w:r>
        <w:rPr>
          <w:rFonts w:hint="eastAsia"/>
          <w:u w:val="single"/>
        </w:rPr>
        <w:t xml:space="preserve">　　　　　　　　　　　　</w:t>
      </w:r>
    </w:p>
    <w:p w14:paraId="13868090" w14:textId="77777777" w:rsidR="0098160C" w:rsidRPr="00AC7D36" w:rsidRDefault="0098160C" w:rsidP="0098160C">
      <w:pPr>
        <w:jc w:val="left"/>
        <w:rPr>
          <w:u w:val="single"/>
        </w:rPr>
      </w:pPr>
      <w:r>
        <w:rPr>
          <w:rFonts w:hint="eastAsia"/>
        </w:rPr>
        <w:t xml:space="preserve">　　</w:t>
      </w:r>
      <w:r w:rsidRPr="00AC7D36">
        <w:rPr>
          <w:rFonts w:hint="eastAsia"/>
          <w:u w:val="single"/>
        </w:rPr>
        <w:t xml:space="preserve">主催団体　　　　　</w:t>
      </w:r>
      <w:r>
        <w:rPr>
          <w:rFonts w:hint="eastAsia"/>
          <w:u w:val="single"/>
        </w:rPr>
        <w:t xml:space="preserve">　　　　　　</w:t>
      </w:r>
      <w:r w:rsidRPr="00AC7D36">
        <w:rPr>
          <w:rFonts w:hint="eastAsia"/>
          <w:u w:val="single"/>
        </w:rPr>
        <w:t xml:space="preserve">　　　　　　　</w:t>
      </w:r>
      <w:r>
        <w:rPr>
          <w:rFonts w:hint="eastAsia"/>
          <w:u w:val="single"/>
        </w:rPr>
        <w:t>動画の</w:t>
      </w:r>
      <w:r w:rsidRPr="00AC7D36">
        <w:rPr>
          <w:rFonts w:hint="eastAsia"/>
          <w:u w:val="single"/>
        </w:rPr>
        <w:t>URL</w:t>
      </w:r>
      <w:r>
        <w:rPr>
          <w:rFonts w:hint="eastAsia"/>
          <w:u w:val="single"/>
        </w:rPr>
        <w:t xml:space="preserve">　　　　　　　　　　　　　　　</w:t>
      </w:r>
    </w:p>
    <w:p w14:paraId="29FED534" w14:textId="77777777" w:rsidR="0098160C" w:rsidRDefault="0098160C" w:rsidP="0098160C">
      <w:pPr>
        <w:jc w:val="left"/>
      </w:pPr>
      <w:r>
        <w:rPr>
          <w:rFonts w:hint="eastAsia"/>
        </w:rPr>
        <w:t>感想記入欄</w:t>
      </w:r>
    </w:p>
    <w:tbl>
      <w:tblPr>
        <w:tblStyle w:val="a4"/>
        <w:tblW w:w="9493" w:type="dxa"/>
        <w:tblLook w:val="04A0" w:firstRow="1" w:lastRow="0" w:firstColumn="1" w:lastColumn="0" w:noHBand="0" w:noVBand="1"/>
      </w:tblPr>
      <w:tblGrid>
        <w:gridCol w:w="846"/>
        <w:gridCol w:w="8647"/>
      </w:tblGrid>
      <w:tr w:rsidR="0098160C" w14:paraId="261706D8" w14:textId="77777777" w:rsidTr="00F92C71">
        <w:tc>
          <w:tcPr>
            <w:tcW w:w="846" w:type="dxa"/>
          </w:tcPr>
          <w:p w14:paraId="3045EAE8" w14:textId="77777777" w:rsidR="0098160C" w:rsidRDefault="0098160C" w:rsidP="00F92C71">
            <w:pPr>
              <w:spacing w:line="440" w:lineRule="exact"/>
              <w:jc w:val="left"/>
            </w:pPr>
            <w:r>
              <w:rPr>
                <w:rFonts w:hint="eastAsia"/>
              </w:rPr>
              <w:t>字数</w:t>
            </w:r>
          </w:p>
        </w:tc>
        <w:tc>
          <w:tcPr>
            <w:tcW w:w="8647" w:type="dxa"/>
          </w:tcPr>
          <w:p w14:paraId="055196E8" w14:textId="77777777" w:rsidR="0098160C" w:rsidRDefault="0098160C" w:rsidP="00F92C71">
            <w:pPr>
              <w:spacing w:line="440" w:lineRule="exact"/>
              <w:jc w:val="left"/>
            </w:pPr>
            <w:r>
              <w:rPr>
                <w:rFonts w:hint="eastAsia"/>
              </w:rPr>
              <w:t>①②③④⑤⑥⑦⑧⑨⑩①②③④⑤⑥⑦⑧⑨⑩①②③④⑤⑥⑦⑧⑨⑩①②③④⑤⑥⑦⑧⑨⑩</w:t>
            </w:r>
          </w:p>
        </w:tc>
      </w:tr>
      <w:tr w:rsidR="0098160C" w14:paraId="7003CB68" w14:textId="77777777" w:rsidTr="00F92C71">
        <w:trPr>
          <w:trHeight w:val="1705"/>
        </w:trPr>
        <w:tc>
          <w:tcPr>
            <w:tcW w:w="846" w:type="dxa"/>
          </w:tcPr>
          <w:p w14:paraId="5C6E47A9" w14:textId="77777777" w:rsidR="0098160C" w:rsidRDefault="0098160C" w:rsidP="00F92C71">
            <w:pPr>
              <w:spacing w:line="440" w:lineRule="exact"/>
              <w:jc w:val="left"/>
            </w:pPr>
            <w:r>
              <w:rPr>
                <w:rFonts w:hint="eastAsia"/>
              </w:rPr>
              <w:t>4</w:t>
            </w:r>
            <w:r>
              <w:t>0</w:t>
            </w:r>
            <w:r>
              <w:rPr>
                <w:rFonts w:hint="eastAsia"/>
              </w:rPr>
              <w:t>字</w:t>
            </w:r>
          </w:p>
          <w:p w14:paraId="0DC00B45" w14:textId="77777777" w:rsidR="0098160C" w:rsidRDefault="0098160C" w:rsidP="00F92C71">
            <w:pPr>
              <w:spacing w:line="440" w:lineRule="exact"/>
              <w:jc w:val="left"/>
            </w:pPr>
            <w:r>
              <w:rPr>
                <w:rFonts w:hint="eastAsia"/>
              </w:rPr>
              <w:t>8</w:t>
            </w:r>
            <w:r>
              <w:t>0</w:t>
            </w:r>
            <w:r>
              <w:rPr>
                <w:rFonts w:hint="eastAsia"/>
              </w:rPr>
              <w:t>字</w:t>
            </w:r>
          </w:p>
          <w:p w14:paraId="1B7D069F" w14:textId="77777777" w:rsidR="0098160C" w:rsidRDefault="0098160C" w:rsidP="00F92C71">
            <w:pPr>
              <w:spacing w:line="440" w:lineRule="exact"/>
              <w:jc w:val="left"/>
            </w:pPr>
            <w:r>
              <w:rPr>
                <w:rFonts w:hint="eastAsia"/>
              </w:rPr>
              <w:t>1</w:t>
            </w:r>
            <w:r>
              <w:t>20</w:t>
            </w:r>
            <w:r>
              <w:rPr>
                <w:rFonts w:hint="eastAsia"/>
              </w:rPr>
              <w:t>字</w:t>
            </w:r>
          </w:p>
          <w:p w14:paraId="2673D037" w14:textId="77777777" w:rsidR="0098160C" w:rsidRDefault="0098160C" w:rsidP="00F92C71">
            <w:pPr>
              <w:spacing w:line="440" w:lineRule="exact"/>
              <w:jc w:val="left"/>
            </w:pPr>
            <w:r>
              <w:rPr>
                <w:rFonts w:hint="eastAsia"/>
              </w:rPr>
              <w:t>1</w:t>
            </w:r>
            <w:r>
              <w:t>60</w:t>
            </w:r>
            <w:r>
              <w:rPr>
                <w:rFonts w:hint="eastAsia"/>
              </w:rPr>
              <w:t>字</w:t>
            </w:r>
          </w:p>
        </w:tc>
        <w:tc>
          <w:tcPr>
            <w:tcW w:w="8647" w:type="dxa"/>
          </w:tcPr>
          <w:p w14:paraId="44078846" w14:textId="77777777" w:rsidR="0098160C" w:rsidRDefault="0098160C" w:rsidP="00F92C71">
            <w:pPr>
              <w:tabs>
                <w:tab w:val="left" w:pos="1515"/>
              </w:tabs>
              <w:spacing w:line="440" w:lineRule="exact"/>
              <w:ind w:leftChars="12" w:left="27" w:hanging="2"/>
              <w:jc w:val="left"/>
            </w:pPr>
            <w:r>
              <w:tab/>
            </w:r>
          </w:p>
        </w:tc>
      </w:tr>
    </w:tbl>
    <w:p w14:paraId="5C9F36C9" w14:textId="77777777" w:rsidR="0098160C" w:rsidRDefault="0098160C" w:rsidP="0098160C">
      <w:pPr>
        <w:jc w:val="left"/>
      </w:pPr>
    </w:p>
    <w:p w14:paraId="6305AD56" w14:textId="77777777" w:rsidR="0098160C" w:rsidRPr="00AC7D36" w:rsidRDefault="0098160C" w:rsidP="0098160C">
      <w:pPr>
        <w:jc w:val="left"/>
        <w:rPr>
          <w:u w:val="single"/>
        </w:rPr>
      </w:pPr>
      <w:r>
        <w:t>2</w:t>
      </w:r>
      <w:r>
        <w:rPr>
          <w:rFonts w:hint="eastAsia"/>
        </w:rPr>
        <w:t>．</w:t>
      </w:r>
      <w:r w:rsidRPr="00AC7D36">
        <w:rPr>
          <w:rFonts w:hint="eastAsia"/>
          <w:u w:val="single"/>
        </w:rPr>
        <w:t>講</w:t>
      </w:r>
      <w:r>
        <w:rPr>
          <w:rFonts w:hint="eastAsia"/>
          <w:u w:val="single"/>
        </w:rPr>
        <w:t>議</w:t>
      </w:r>
      <w:r w:rsidRPr="00AC7D36">
        <w:rPr>
          <w:rFonts w:hint="eastAsia"/>
          <w:u w:val="single"/>
        </w:rPr>
        <w:t xml:space="preserve">名　　　　　　　　　　　　　　　　　　</w:t>
      </w:r>
      <w:r>
        <w:rPr>
          <w:rFonts w:hint="eastAsia"/>
          <w:u w:val="single"/>
        </w:rPr>
        <w:t xml:space="preserve">　　　　　</w:t>
      </w:r>
      <w:r w:rsidRPr="00AC7D36">
        <w:rPr>
          <w:rFonts w:hint="eastAsia"/>
          <w:u w:val="single"/>
        </w:rPr>
        <w:t xml:space="preserve">　　講師名</w:t>
      </w:r>
      <w:r>
        <w:rPr>
          <w:rFonts w:hint="eastAsia"/>
          <w:u w:val="single"/>
        </w:rPr>
        <w:t xml:space="preserve">　　　　　　　　　　　　</w:t>
      </w:r>
    </w:p>
    <w:p w14:paraId="6BD7A0CB" w14:textId="77777777" w:rsidR="0098160C" w:rsidRPr="00AC7D36" w:rsidRDefault="0098160C" w:rsidP="0098160C">
      <w:pPr>
        <w:jc w:val="left"/>
        <w:rPr>
          <w:u w:val="single"/>
        </w:rPr>
      </w:pPr>
      <w:r>
        <w:rPr>
          <w:rFonts w:hint="eastAsia"/>
        </w:rPr>
        <w:t xml:space="preserve">　　</w:t>
      </w:r>
      <w:r w:rsidRPr="00AC7D36">
        <w:rPr>
          <w:rFonts w:hint="eastAsia"/>
          <w:u w:val="single"/>
        </w:rPr>
        <w:t xml:space="preserve">主催団体　　　　　</w:t>
      </w:r>
      <w:r>
        <w:rPr>
          <w:rFonts w:hint="eastAsia"/>
          <w:u w:val="single"/>
        </w:rPr>
        <w:t xml:space="preserve">　　　　　　</w:t>
      </w:r>
      <w:r w:rsidRPr="00AC7D36">
        <w:rPr>
          <w:rFonts w:hint="eastAsia"/>
          <w:u w:val="single"/>
        </w:rPr>
        <w:t xml:space="preserve">　　　　　　　</w:t>
      </w:r>
      <w:r>
        <w:rPr>
          <w:rFonts w:hint="eastAsia"/>
          <w:u w:val="single"/>
        </w:rPr>
        <w:t>動画の</w:t>
      </w:r>
      <w:r w:rsidRPr="00AC7D36">
        <w:rPr>
          <w:rFonts w:hint="eastAsia"/>
          <w:u w:val="single"/>
        </w:rPr>
        <w:t>URL</w:t>
      </w:r>
      <w:r>
        <w:rPr>
          <w:rFonts w:hint="eastAsia"/>
          <w:u w:val="single"/>
        </w:rPr>
        <w:t xml:space="preserve">　　　　　　　　　　　　　　　</w:t>
      </w:r>
    </w:p>
    <w:p w14:paraId="4A4082CF" w14:textId="77777777" w:rsidR="0098160C" w:rsidRDefault="0098160C" w:rsidP="0098160C">
      <w:pPr>
        <w:jc w:val="left"/>
      </w:pPr>
      <w:r>
        <w:rPr>
          <w:rFonts w:hint="eastAsia"/>
        </w:rPr>
        <w:t>感想記入欄</w:t>
      </w:r>
    </w:p>
    <w:tbl>
      <w:tblPr>
        <w:tblStyle w:val="a4"/>
        <w:tblW w:w="9493" w:type="dxa"/>
        <w:tblLook w:val="04A0" w:firstRow="1" w:lastRow="0" w:firstColumn="1" w:lastColumn="0" w:noHBand="0" w:noVBand="1"/>
      </w:tblPr>
      <w:tblGrid>
        <w:gridCol w:w="846"/>
        <w:gridCol w:w="8647"/>
      </w:tblGrid>
      <w:tr w:rsidR="0098160C" w14:paraId="4FF70080" w14:textId="77777777" w:rsidTr="00F92C71">
        <w:tc>
          <w:tcPr>
            <w:tcW w:w="846" w:type="dxa"/>
          </w:tcPr>
          <w:p w14:paraId="27E70ACE" w14:textId="77777777" w:rsidR="0098160C" w:rsidRDefault="0098160C" w:rsidP="00F92C71">
            <w:pPr>
              <w:spacing w:line="440" w:lineRule="exact"/>
              <w:jc w:val="left"/>
            </w:pPr>
            <w:r>
              <w:rPr>
                <w:rFonts w:hint="eastAsia"/>
              </w:rPr>
              <w:t>字数</w:t>
            </w:r>
          </w:p>
        </w:tc>
        <w:tc>
          <w:tcPr>
            <w:tcW w:w="8647" w:type="dxa"/>
          </w:tcPr>
          <w:p w14:paraId="65963EE0" w14:textId="77777777" w:rsidR="0098160C" w:rsidRDefault="0098160C" w:rsidP="00F92C71">
            <w:pPr>
              <w:spacing w:line="440" w:lineRule="exact"/>
              <w:jc w:val="left"/>
            </w:pPr>
            <w:r>
              <w:rPr>
                <w:rFonts w:hint="eastAsia"/>
              </w:rPr>
              <w:t>①②③④⑤⑥⑦⑧⑨⑩①②③④⑤⑥⑦⑧⑨⑩①②③④⑤⑥⑦⑧⑨⑩①②③④⑤⑥⑦⑧⑨⑩</w:t>
            </w:r>
          </w:p>
        </w:tc>
      </w:tr>
      <w:tr w:rsidR="0098160C" w14:paraId="59096646" w14:textId="77777777" w:rsidTr="00F92C71">
        <w:trPr>
          <w:trHeight w:val="1705"/>
        </w:trPr>
        <w:tc>
          <w:tcPr>
            <w:tcW w:w="846" w:type="dxa"/>
          </w:tcPr>
          <w:p w14:paraId="51DB0245" w14:textId="77777777" w:rsidR="0098160C" w:rsidRDefault="0098160C" w:rsidP="00F92C71">
            <w:pPr>
              <w:spacing w:line="440" w:lineRule="exact"/>
              <w:jc w:val="left"/>
            </w:pPr>
            <w:r>
              <w:rPr>
                <w:rFonts w:hint="eastAsia"/>
              </w:rPr>
              <w:t>4</w:t>
            </w:r>
            <w:r>
              <w:t>0</w:t>
            </w:r>
            <w:r>
              <w:rPr>
                <w:rFonts w:hint="eastAsia"/>
              </w:rPr>
              <w:t>字</w:t>
            </w:r>
          </w:p>
          <w:p w14:paraId="59F2EDC0" w14:textId="77777777" w:rsidR="0098160C" w:rsidRDefault="0098160C" w:rsidP="00F92C71">
            <w:pPr>
              <w:spacing w:line="440" w:lineRule="exact"/>
              <w:jc w:val="left"/>
            </w:pPr>
            <w:r>
              <w:rPr>
                <w:rFonts w:hint="eastAsia"/>
              </w:rPr>
              <w:t>8</w:t>
            </w:r>
            <w:r>
              <w:t>0</w:t>
            </w:r>
            <w:r>
              <w:rPr>
                <w:rFonts w:hint="eastAsia"/>
              </w:rPr>
              <w:t>字</w:t>
            </w:r>
          </w:p>
          <w:p w14:paraId="5797D30A" w14:textId="77777777" w:rsidR="0098160C" w:rsidRDefault="0098160C" w:rsidP="00F92C71">
            <w:pPr>
              <w:spacing w:line="440" w:lineRule="exact"/>
              <w:jc w:val="left"/>
            </w:pPr>
            <w:r>
              <w:rPr>
                <w:rFonts w:hint="eastAsia"/>
              </w:rPr>
              <w:t>1</w:t>
            </w:r>
            <w:r>
              <w:t>20</w:t>
            </w:r>
            <w:r>
              <w:rPr>
                <w:rFonts w:hint="eastAsia"/>
              </w:rPr>
              <w:t>字</w:t>
            </w:r>
          </w:p>
          <w:p w14:paraId="7687FCDF" w14:textId="77777777" w:rsidR="0098160C" w:rsidRDefault="0098160C" w:rsidP="00F92C71">
            <w:pPr>
              <w:spacing w:line="440" w:lineRule="exact"/>
              <w:jc w:val="left"/>
            </w:pPr>
            <w:r>
              <w:rPr>
                <w:rFonts w:hint="eastAsia"/>
              </w:rPr>
              <w:t>1</w:t>
            </w:r>
            <w:r>
              <w:t>60</w:t>
            </w:r>
            <w:r>
              <w:rPr>
                <w:rFonts w:hint="eastAsia"/>
              </w:rPr>
              <w:t>字</w:t>
            </w:r>
          </w:p>
        </w:tc>
        <w:tc>
          <w:tcPr>
            <w:tcW w:w="8647" w:type="dxa"/>
          </w:tcPr>
          <w:p w14:paraId="59FCF9D6" w14:textId="77777777" w:rsidR="0098160C" w:rsidRDefault="0098160C" w:rsidP="00F92C71">
            <w:pPr>
              <w:tabs>
                <w:tab w:val="left" w:pos="1515"/>
              </w:tabs>
              <w:spacing w:line="440" w:lineRule="exact"/>
              <w:ind w:leftChars="12" w:left="27" w:hanging="2"/>
              <w:jc w:val="left"/>
            </w:pPr>
            <w:r>
              <w:tab/>
            </w:r>
          </w:p>
        </w:tc>
      </w:tr>
    </w:tbl>
    <w:p w14:paraId="58A57BF9" w14:textId="77777777" w:rsidR="0098160C" w:rsidRDefault="0098160C" w:rsidP="0098160C">
      <w:pPr>
        <w:jc w:val="left"/>
      </w:pPr>
    </w:p>
    <w:p w14:paraId="5F91D28D" w14:textId="77777777" w:rsidR="0098160C" w:rsidRPr="00AC7D36" w:rsidRDefault="0098160C" w:rsidP="0098160C">
      <w:pPr>
        <w:jc w:val="left"/>
        <w:rPr>
          <w:u w:val="single"/>
        </w:rPr>
      </w:pPr>
      <w:r>
        <w:t>3</w:t>
      </w:r>
      <w:r>
        <w:rPr>
          <w:rFonts w:hint="eastAsia"/>
        </w:rPr>
        <w:t>．</w:t>
      </w:r>
      <w:r w:rsidRPr="00AC7D36">
        <w:rPr>
          <w:rFonts w:hint="eastAsia"/>
          <w:u w:val="single"/>
        </w:rPr>
        <w:t>講</w:t>
      </w:r>
      <w:r>
        <w:rPr>
          <w:rFonts w:hint="eastAsia"/>
          <w:u w:val="single"/>
        </w:rPr>
        <w:t>議</w:t>
      </w:r>
      <w:r w:rsidRPr="00AC7D36">
        <w:rPr>
          <w:rFonts w:hint="eastAsia"/>
          <w:u w:val="single"/>
        </w:rPr>
        <w:t xml:space="preserve">名　　　　　　　　　　　　　　　　　　</w:t>
      </w:r>
      <w:r>
        <w:rPr>
          <w:rFonts w:hint="eastAsia"/>
          <w:u w:val="single"/>
        </w:rPr>
        <w:t xml:space="preserve">　　　　　</w:t>
      </w:r>
      <w:r w:rsidRPr="00AC7D36">
        <w:rPr>
          <w:rFonts w:hint="eastAsia"/>
          <w:u w:val="single"/>
        </w:rPr>
        <w:t xml:space="preserve">　　講師名</w:t>
      </w:r>
      <w:r>
        <w:rPr>
          <w:rFonts w:hint="eastAsia"/>
          <w:u w:val="single"/>
        </w:rPr>
        <w:t xml:space="preserve">　　　　　　　　　　　　</w:t>
      </w:r>
    </w:p>
    <w:p w14:paraId="784755EB" w14:textId="77777777" w:rsidR="0098160C" w:rsidRPr="00AC7D36" w:rsidRDefault="0098160C" w:rsidP="0098160C">
      <w:pPr>
        <w:jc w:val="left"/>
        <w:rPr>
          <w:u w:val="single"/>
        </w:rPr>
      </w:pPr>
      <w:r>
        <w:rPr>
          <w:rFonts w:hint="eastAsia"/>
        </w:rPr>
        <w:t xml:space="preserve">　　</w:t>
      </w:r>
      <w:r w:rsidRPr="00AC7D36">
        <w:rPr>
          <w:rFonts w:hint="eastAsia"/>
          <w:u w:val="single"/>
        </w:rPr>
        <w:t xml:space="preserve">主催団体　　　　　</w:t>
      </w:r>
      <w:r>
        <w:rPr>
          <w:rFonts w:hint="eastAsia"/>
          <w:u w:val="single"/>
        </w:rPr>
        <w:t xml:space="preserve">　　　　　　</w:t>
      </w:r>
      <w:r w:rsidRPr="00AC7D36">
        <w:rPr>
          <w:rFonts w:hint="eastAsia"/>
          <w:u w:val="single"/>
        </w:rPr>
        <w:t xml:space="preserve">　　　　　　　</w:t>
      </w:r>
      <w:r>
        <w:rPr>
          <w:rFonts w:hint="eastAsia"/>
          <w:u w:val="single"/>
        </w:rPr>
        <w:t>動画の</w:t>
      </w:r>
      <w:r w:rsidRPr="00AC7D36">
        <w:rPr>
          <w:rFonts w:hint="eastAsia"/>
          <w:u w:val="single"/>
        </w:rPr>
        <w:t>URL</w:t>
      </w:r>
      <w:r>
        <w:rPr>
          <w:rFonts w:hint="eastAsia"/>
          <w:u w:val="single"/>
        </w:rPr>
        <w:t xml:space="preserve">　　　　　　　　　　　　　　　</w:t>
      </w:r>
    </w:p>
    <w:p w14:paraId="63B80B62" w14:textId="77777777" w:rsidR="0098160C" w:rsidRDefault="0098160C" w:rsidP="0098160C">
      <w:pPr>
        <w:jc w:val="left"/>
      </w:pPr>
      <w:r>
        <w:rPr>
          <w:rFonts w:hint="eastAsia"/>
        </w:rPr>
        <w:t>感想記入欄</w:t>
      </w:r>
    </w:p>
    <w:tbl>
      <w:tblPr>
        <w:tblStyle w:val="a4"/>
        <w:tblW w:w="9493" w:type="dxa"/>
        <w:tblLook w:val="04A0" w:firstRow="1" w:lastRow="0" w:firstColumn="1" w:lastColumn="0" w:noHBand="0" w:noVBand="1"/>
      </w:tblPr>
      <w:tblGrid>
        <w:gridCol w:w="846"/>
        <w:gridCol w:w="8647"/>
      </w:tblGrid>
      <w:tr w:rsidR="0098160C" w14:paraId="6AF0D4AC" w14:textId="77777777" w:rsidTr="00F92C71">
        <w:tc>
          <w:tcPr>
            <w:tcW w:w="846" w:type="dxa"/>
          </w:tcPr>
          <w:p w14:paraId="2699A7EA" w14:textId="77777777" w:rsidR="0098160C" w:rsidRDefault="0098160C" w:rsidP="00F92C71">
            <w:pPr>
              <w:spacing w:line="440" w:lineRule="exact"/>
              <w:jc w:val="left"/>
            </w:pPr>
            <w:r>
              <w:rPr>
                <w:rFonts w:hint="eastAsia"/>
              </w:rPr>
              <w:t>字数</w:t>
            </w:r>
          </w:p>
        </w:tc>
        <w:tc>
          <w:tcPr>
            <w:tcW w:w="8647" w:type="dxa"/>
          </w:tcPr>
          <w:p w14:paraId="6FCB7267" w14:textId="77777777" w:rsidR="0098160C" w:rsidRDefault="0098160C" w:rsidP="00F92C71">
            <w:pPr>
              <w:spacing w:line="440" w:lineRule="exact"/>
              <w:jc w:val="left"/>
            </w:pPr>
            <w:r>
              <w:rPr>
                <w:rFonts w:hint="eastAsia"/>
              </w:rPr>
              <w:t>①②③④⑤⑥⑦⑧⑨⑩①②③④⑤⑥⑦⑧⑨⑩①②③④⑤⑥⑦⑧⑨⑩①②③④⑤⑥⑦⑧⑨⑩</w:t>
            </w:r>
          </w:p>
        </w:tc>
      </w:tr>
      <w:tr w:rsidR="0098160C" w14:paraId="2574E8CD" w14:textId="77777777" w:rsidTr="00F92C71">
        <w:trPr>
          <w:trHeight w:val="1705"/>
        </w:trPr>
        <w:tc>
          <w:tcPr>
            <w:tcW w:w="846" w:type="dxa"/>
          </w:tcPr>
          <w:p w14:paraId="341BC30C" w14:textId="77777777" w:rsidR="0098160C" w:rsidRDefault="0098160C" w:rsidP="00F92C71">
            <w:pPr>
              <w:spacing w:line="440" w:lineRule="exact"/>
              <w:jc w:val="left"/>
            </w:pPr>
            <w:r>
              <w:rPr>
                <w:rFonts w:hint="eastAsia"/>
              </w:rPr>
              <w:t>4</w:t>
            </w:r>
            <w:r>
              <w:t>0</w:t>
            </w:r>
            <w:r>
              <w:rPr>
                <w:rFonts w:hint="eastAsia"/>
              </w:rPr>
              <w:t>字</w:t>
            </w:r>
          </w:p>
          <w:p w14:paraId="281660E1" w14:textId="77777777" w:rsidR="0098160C" w:rsidRDefault="0098160C" w:rsidP="00F92C71">
            <w:pPr>
              <w:spacing w:line="440" w:lineRule="exact"/>
              <w:jc w:val="left"/>
            </w:pPr>
            <w:r>
              <w:rPr>
                <w:rFonts w:hint="eastAsia"/>
              </w:rPr>
              <w:t>8</w:t>
            </w:r>
            <w:r>
              <w:t>0</w:t>
            </w:r>
            <w:r>
              <w:rPr>
                <w:rFonts w:hint="eastAsia"/>
              </w:rPr>
              <w:t>字</w:t>
            </w:r>
          </w:p>
          <w:p w14:paraId="7D8F5015" w14:textId="77777777" w:rsidR="0098160C" w:rsidRDefault="0098160C" w:rsidP="00F92C71">
            <w:pPr>
              <w:spacing w:line="440" w:lineRule="exact"/>
              <w:jc w:val="left"/>
            </w:pPr>
            <w:r>
              <w:rPr>
                <w:rFonts w:hint="eastAsia"/>
              </w:rPr>
              <w:t>1</w:t>
            </w:r>
            <w:r>
              <w:t>20</w:t>
            </w:r>
            <w:r>
              <w:rPr>
                <w:rFonts w:hint="eastAsia"/>
              </w:rPr>
              <w:t>字</w:t>
            </w:r>
          </w:p>
          <w:p w14:paraId="7E00263E" w14:textId="77777777" w:rsidR="0098160C" w:rsidRDefault="0098160C" w:rsidP="00F92C71">
            <w:pPr>
              <w:spacing w:line="440" w:lineRule="exact"/>
              <w:jc w:val="left"/>
            </w:pPr>
            <w:r>
              <w:rPr>
                <w:rFonts w:hint="eastAsia"/>
              </w:rPr>
              <w:t>1</w:t>
            </w:r>
            <w:r>
              <w:t>60</w:t>
            </w:r>
            <w:r>
              <w:rPr>
                <w:rFonts w:hint="eastAsia"/>
              </w:rPr>
              <w:t>字</w:t>
            </w:r>
          </w:p>
        </w:tc>
        <w:tc>
          <w:tcPr>
            <w:tcW w:w="8647" w:type="dxa"/>
          </w:tcPr>
          <w:p w14:paraId="66C81906" w14:textId="77777777" w:rsidR="0098160C" w:rsidRDefault="0098160C" w:rsidP="00F92C71">
            <w:pPr>
              <w:tabs>
                <w:tab w:val="left" w:pos="1515"/>
              </w:tabs>
              <w:spacing w:line="440" w:lineRule="exact"/>
              <w:ind w:leftChars="12" w:left="27" w:hanging="2"/>
              <w:jc w:val="left"/>
            </w:pPr>
            <w:r>
              <w:tab/>
            </w:r>
          </w:p>
        </w:tc>
      </w:tr>
    </w:tbl>
    <w:p w14:paraId="1113D059" w14:textId="77777777" w:rsidR="0098160C" w:rsidRDefault="0098160C" w:rsidP="0098160C">
      <w:pPr>
        <w:spacing w:line="20" w:lineRule="exact"/>
        <w:jc w:val="left"/>
      </w:pPr>
    </w:p>
    <w:sectPr w:rsidR="0098160C" w:rsidSect="008F693E">
      <w:pgSz w:w="11906" w:h="16838"/>
      <w:pgMar w:top="1418" w:right="1247" w:bottom="1418"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C788B" w14:textId="77777777" w:rsidR="00B51768" w:rsidRDefault="00B51768" w:rsidP="00213E88">
      <w:r>
        <w:separator/>
      </w:r>
    </w:p>
  </w:endnote>
  <w:endnote w:type="continuationSeparator" w:id="0">
    <w:p w14:paraId="631B4B43" w14:textId="77777777" w:rsidR="00B51768" w:rsidRDefault="00B51768" w:rsidP="00213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507B5" w14:textId="77777777" w:rsidR="00B51768" w:rsidRDefault="00B51768" w:rsidP="00213E88">
      <w:r>
        <w:separator/>
      </w:r>
    </w:p>
  </w:footnote>
  <w:footnote w:type="continuationSeparator" w:id="0">
    <w:p w14:paraId="06104651" w14:textId="77777777" w:rsidR="00B51768" w:rsidRDefault="00B51768" w:rsidP="00213E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A88"/>
    <w:rsid w:val="00007FBD"/>
    <w:rsid w:val="000129FA"/>
    <w:rsid w:val="00031A8A"/>
    <w:rsid w:val="000B0C3D"/>
    <w:rsid w:val="00150CBC"/>
    <w:rsid w:val="00156048"/>
    <w:rsid w:val="001734F6"/>
    <w:rsid w:val="00180FA2"/>
    <w:rsid w:val="001816F1"/>
    <w:rsid w:val="00184814"/>
    <w:rsid w:val="001B344A"/>
    <w:rsid w:val="001D34CE"/>
    <w:rsid w:val="001E2584"/>
    <w:rsid w:val="00213E88"/>
    <w:rsid w:val="002372F2"/>
    <w:rsid w:val="00243F8F"/>
    <w:rsid w:val="00263310"/>
    <w:rsid w:val="002D77CC"/>
    <w:rsid w:val="002D7DE9"/>
    <w:rsid w:val="002F03E9"/>
    <w:rsid w:val="003126B2"/>
    <w:rsid w:val="0031403C"/>
    <w:rsid w:val="00331A0C"/>
    <w:rsid w:val="0033732E"/>
    <w:rsid w:val="003574B3"/>
    <w:rsid w:val="00363AAA"/>
    <w:rsid w:val="003D0B28"/>
    <w:rsid w:val="003D51C5"/>
    <w:rsid w:val="003E39BE"/>
    <w:rsid w:val="00434314"/>
    <w:rsid w:val="00435F18"/>
    <w:rsid w:val="0044186C"/>
    <w:rsid w:val="00445067"/>
    <w:rsid w:val="00453B3D"/>
    <w:rsid w:val="00456639"/>
    <w:rsid w:val="00460FF3"/>
    <w:rsid w:val="00470DD5"/>
    <w:rsid w:val="00473BDD"/>
    <w:rsid w:val="004831CB"/>
    <w:rsid w:val="0049058B"/>
    <w:rsid w:val="004B155B"/>
    <w:rsid w:val="004C0492"/>
    <w:rsid w:val="004D47C8"/>
    <w:rsid w:val="004D4A21"/>
    <w:rsid w:val="004E4D7B"/>
    <w:rsid w:val="00502739"/>
    <w:rsid w:val="005A2752"/>
    <w:rsid w:val="005A320A"/>
    <w:rsid w:val="005A7B2B"/>
    <w:rsid w:val="005F1683"/>
    <w:rsid w:val="0060043C"/>
    <w:rsid w:val="006246F9"/>
    <w:rsid w:val="00624838"/>
    <w:rsid w:val="0062792C"/>
    <w:rsid w:val="006750F1"/>
    <w:rsid w:val="00693567"/>
    <w:rsid w:val="00694C5A"/>
    <w:rsid w:val="006B4B7A"/>
    <w:rsid w:val="006C081D"/>
    <w:rsid w:val="006D2B30"/>
    <w:rsid w:val="00701BA7"/>
    <w:rsid w:val="00723141"/>
    <w:rsid w:val="00746563"/>
    <w:rsid w:val="00752271"/>
    <w:rsid w:val="007708CD"/>
    <w:rsid w:val="007C6854"/>
    <w:rsid w:val="007F3D83"/>
    <w:rsid w:val="00800938"/>
    <w:rsid w:val="008013E6"/>
    <w:rsid w:val="00801E4D"/>
    <w:rsid w:val="008827D4"/>
    <w:rsid w:val="008B5BCA"/>
    <w:rsid w:val="008C0EF6"/>
    <w:rsid w:val="008F693E"/>
    <w:rsid w:val="00940FBD"/>
    <w:rsid w:val="0098160C"/>
    <w:rsid w:val="009D3A72"/>
    <w:rsid w:val="00A039BB"/>
    <w:rsid w:val="00A13B34"/>
    <w:rsid w:val="00A46C6E"/>
    <w:rsid w:val="00A80921"/>
    <w:rsid w:val="00AA00A9"/>
    <w:rsid w:val="00AA0CAF"/>
    <w:rsid w:val="00AC7D36"/>
    <w:rsid w:val="00B008F0"/>
    <w:rsid w:val="00B058AB"/>
    <w:rsid w:val="00B50E88"/>
    <w:rsid w:val="00B51768"/>
    <w:rsid w:val="00C12ADB"/>
    <w:rsid w:val="00C60ECE"/>
    <w:rsid w:val="00C93EFC"/>
    <w:rsid w:val="00C94E82"/>
    <w:rsid w:val="00CB4B7D"/>
    <w:rsid w:val="00CD2217"/>
    <w:rsid w:val="00CE4A88"/>
    <w:rsid w:val="00D04F69"/>
    <w:rsid w:val="00D539C5"/>
    <w:rsid w:val="00D61649"/>
    <w:rsid w:val="00DA71DA"/>
    <w:rsid w:val="00DF7A1D"/>
    <w:rsid w:val="00E51836"/>
    <w:rsid w:val="00EC59CA"/>
    <w:rsid w:val="00F11E56"/>
    <w:rsid w:val="00F17FC7"/>
    <w:rsid w:val="00F25EAB"/>
    <w:rsid w:val="00F73E88"/>
    <w:rsid w:val="00F8355C"/>
    <w:rsid w:val="00FA0EAE"/>
    <w:rsid w:val="00FB4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A766CF"/>
  <w15:chartTrackingRefBased/>
  <w15:docId w15:val="{2BD48564-A0A8-4C0F-985D-8076A8616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126B2"/>
    <w:rPr>
      <w:color w:val="0563C1" w:themeColor="hyperlink"/>
      <w:u w:val="single"/>
    </w:rPr>
  </w:style>
  <w:style w:type="character" w:customStyle="1" w:styleId="1">
    <w:name w:val="未解決のメンション1"/>
    <w:basedOn w:val="a0"/>
    <w:uiPriority w:val="99"/>
    <w:semiHidden/>
    <w:unhideWhenUsed/>
    <w:rsid w:val="003126B2"/>
    <w:rPr>
      <w:color w:val="605E5C"/>
      <w:shd w:val="clear" w:color="auto" w:fill="E1DFDD"/>
    </w:rPr>
  </w:style>
  <w:style w:type="table" w:styleId="a4">
    <w:name w:val="Table Grid"/>
    <w:basedOn w:val="a1"/>
    <w:uiPriority w:val="39"/>
    <w:rsid w:val="00312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13E88"/>
    <w:pPr>
      <w:tabs>
        <w:tab w:val="center" w:pos="4252"/>
        <w:tab w:val="right" w:pos="8504"/>
      </w:tabs>
      <w:snapToGrid w:val="0"/>
    </w:pPr>
  </w:style>
  <w:style w:type="character" w:customStyle="1" w:styleId="a6">
    <w:name w:val="ヘッダー (文字)"/>
    <w:basedOn w:val="a0"/>
    <w:link w:val="a5"/>
    <w:uiPriority w:val="99"/>
    <w:rsid w:val="00213E88"/>
  </w:style>
  <w:style w:type="paragraph" w:styleId="a7">
    <w:name w:val="footer"/>
    <w:basedOn w:val="a"/>
    <w:link w:val="a8"/>
    <w:uiPriority w:val="99"/>
    <w:unhideWhenUsed/>
    <w:rsid w:val="00213E88"/>
    <w:pPr>
      <w:tabs>
        <w:tab w:val="center" w:pos="4252"/>
        <w:tab w:val="right" w:pos="8504"/>
      </w:tabs>
      <w:snapToGrid w:val="0"/>
    </w:pPr>
  </w:style>
  <w:style w:type="character" w:customStyle="1" w:styleId="a8">
    <w:name w:val="フッター (文字)"/>
    <w:basedOn w:val="a0"/>
    <w:link w:val="a7"/>
    <w:uiPriority w:val="99"/>
    <w:rsid w:val="00213E88"/>
  </w:style>
  <w:style w:type="paragraph" w:styleId="a9">
    <w:name w:val="Balloon Text"/>
    <w:basedOn w:val="a"/>
    <w:link w:val="aa"/>
    <w:uiPriority w:val="99"/>
    <w:semiHidden/>
    <w:unhideWhenUsed/>
    <w:rsid w:val="003574B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574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A59E9-6D16-4F80-AB18-1D6A1B44F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232</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auzma</dc:creator>
  <cp:keywords/>
  <dc:description/>
  <cp:lastModifiedBy>t</cp:lastModifiedBy>
  <cp:revision>2</cp:revision>
  <cp:lastPrinted>2022-11-08T10:27:00Z</cp:lastPrinted>
  <dcterms:created xsi:type="dcterms:W3CDTF">2022-11-08T10:33:00Z</dcterms:created>
  <dcterms:modified xsi:type="dcterms:W3CDTF">2022-11-08T10:33:00Z</dcterms:modified>
</cp:coreProperties>
</file>